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关于渭南参与关中协同创新发展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研究申请书</w:t>
      </w:r>
    </w:p>
    <w:p>
      <w:pPr>
        <w:spacing w:after="156"/>
        <w:jc w:val="left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spacing w:after="156"/>
        <w:jc w:val="center"/>
        <w:rPr>
          <w:rFonts w:hint="eastAsia"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line="800" w:lineRule="exact"/>
        <w:ind w:left="0" w:leftChars="0" w:right="0" w:rightChars="0" w:firstLine="724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1"/>
          <w:sz w:val="32"/>
          <w:szCs w:val="32"/>
          <w:lang w:val="en-US" w:eastAsia="zh-CN"/>
        </w:rPr>
        <w:t>课 题 名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line="800" w:lineRule="exact"/>
        <w:ind w:left="0" w:leftChars="0" w:right="0" w:rightChars="0" w:firstLine="724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4"/>
          <w:sz w:val="32"/>
          <w:szCs w:val="32"/>
          <w:lang w:val="en-US" w:eastAsia="zh-CN"/>
        </w:rPr>
        <w:t>课题组负责人：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line="800" w:lineRule="exact"/>
        <w:ind w:left="0" w:leftChars="0" w:right="0" w:rightChars="0" w:firstLine="724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负责人所在单位：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line="800" w:lineRule="exact"/>
        <w:ind w:left="0" w:leftChars="0" w:right="0" w:rightChars="0" w:firstLine="7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spacing w:val="21"/>
          <w:sz w:val="32"/>
          <w:szCs w:val="32"/>
          <w:lang w:val="en-US" w:eastAsia="zh-CN"/>
        </w:rPr>
        <w:t>填 表 日 期：</w:t>
      </w:r>
      <w:r>
        <w:rPr>
          <w:rFonts w:hint="eastAsia" w:ascii="仿宋_GB2312" w:hAnsi="仿宋_GB2312" w:eastAsia="仿宋_GB2312" w:cs="仿宋_GB2312"/>
          <w:b/>
          <w:bCs/>
          <w:spacing w:val="21"/>
          <w:sz w:val="32"/>
          <w:szCs w:val="32"/>
          <w:lang w:val="en-US" w:eastAsia="zh-CN"/>
        </w:rPr>
        <w:t xml:space="preserve">     年   月   日</w:t>
      </w:r>
    </w:p>
    <w:p>
      <w:pPr>
        <w:spacing w:after="15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5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5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课题申请者承诺：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我承诺对本人填写各项内容的真实性负责，保证没有知识产权争议。愿意遵守委托单位的有关规定，在此《申请书》规定框架内认真开展课题研究，取得预期研究成果。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650" w:firstLineChars="155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   月   日</w:t>
      </w:r>
    </w:p>
    <w:p>
      <w:pPr>
        <w:spacing w:line="420" w:lineRule="exact"/>
        <w:ind w:right="1004"/>
        <w:rPr>
          <w:rFonts w:ascii="楷体_GB2312" w:eastAsia="楷体_GB2312"/>
          <w:kern w:val="0"/>
          <w:sz w:val="44"/>
          <w:szCs w:val="44"/>
        </w:rPr>
      </w:pPr>
    </w:p>
    <w:p>
      <w:pPr>
        <w:spacing w:line="420" w:lineRule="exact"/>
        <w:ind w:right="1004"/>
        <w:rPr>
          <w:rFonts w:ascii="楷体_GB2312" w:eastAsia="楷体_GB2312"/>
          <w:kern w:val="0"/>
          <w:sz w:val="44"/>
          <w:szCs w:val="44"/>
        </w:rPr>
      </w:pPr>
    </w:p>
    <w:p>
      <w:pPr>
        <w:ind w:right="1004"/>
        <w:jc w:val="center"/>
        <w:rPr>
          <w:rFonts w:hint="eastAsia" w:ascii="仿宋_GB2312" w:hAnsi="宋体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kern w:val="0"/>
          <w:sz w:val="44"/>
          <w:szCs w:val="44"/>
        </w:rPr>
        <w:t>填　表　说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一、本申请书应如实填写，机制打印。填写前须仔细阅读渭南市发展改革委《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关于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</w:rPr>
        <w:t>公开征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选专项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研究单位的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》，其中《课题研究方案》填写内容简明扼要，重点突出。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二、本申请书的第一项、第二项、第三项、第四项由课题申请人填写，第五项由课题申请人所在单位填写，并加盖单位公章。个人签名需手书填写。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三、本申请书一式三份,文件须在投标截止时间前现场递交或寄送至我委，并用电子邮件报送电子版文件（在邮件主题处注明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课题申请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字样），以邮戳时间或邮件发送时间为准。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、凡递交的申请书及附件概不退还。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br w:type="page"/>
      </w:r>
      <w:r>
        <w:rPr>
          <w:rFonts w:hint="eastAsia" w:ascii="黑体" w:eastAsia="黑体"/>
          <w:kern w:val="0"/>
          <w:sz w:val="32"/>
          <w:szCs w:val="32"/>
        </w:rPr>
        <w:t>一、课题组负责人及主要成员</w:t>
      </w:r>
    </w:p>
    <w:tbl>
      <w:tblPr>
        <w:tblStyle w:val="6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88"/>
        <w:gridCol w:w="193"/>
        <w:gridCol w:w="981"/>
        <w:gridCol w:w="192"/>
        <w:gridCol w:w="1348"/>
        <w:gridCol w:w="981"/>
        <w:gridCol w:w="250"/>
        <w:gridCol w:w="1"/>
        <w:gridCol w:w="1196"/>
        <w:gridCol w:w="1"/>
        <w:gridCol w:w="140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   别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族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籍   贯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称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职   务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研究专长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3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   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方   式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办公电话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6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其  他  主　要　成　员（可附页）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职  称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职  务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  <w:kern w:val="0"/>
          <w:sz w:val="28"/>
          <w:szCs w:val="28"/>
        </w:rPr>
      </w:pPr>
    </w:p>
    <w:p>
      <w:pPr>
        <w:spacing w:line="400" w:lineRule="exact"/>
        <w:rPr>
          <w:rFonts w:hint="eastAsia" w:ascii="黑体" w:eastAsia="黑体"/>
          <w:kern w:val="0"/>
          <w:sz w:val="28"/>
          <w:szCs w:val="28"/>
        </w:rPr>
      </w:pPr>
    </w:p>
    <w:p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二、课题负责人及主要成员近期研究成果（不多于15项）</w:t>
      </w:r>
    </w:p>
    <w:tbl>
      <w:tblPr>
        <w:tblStyle w:val="6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1150"/>
        <w:gridCol w:w="861"/>
        <w:gridCol w:w="1868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144" w:type="dxa"/>
            <w:vAlign w:val="center"/>
          </w:tcPr>
          <w:p>
            <w:pPr>
              <w:spacing w:before="156" w:after="156" w:line="400" w:lineRule="exact"/>
              <w:ind w:right="71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果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称</w:t>
            </w:r>
          </w:p>
        </w:tc>
        <w:tc>
          <w:tcPr>
            <w:tcW w:w="1150" w:type="dxa"/>
            <w:vAlign w:val="center"/>
          </w:tcPr>
          <w:p>
            <w:pPr>
              <w:spacing w:before="156" w:after="156" w:line="400" w:lineRule="exact"/>
              <w:ind w:left="-40" w:leftChars="-51" w:right="-108" w:hanging="123" w:hangingChars="51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著作者</w:t>
            </w:r>
          </w:p>
        </w:tc>
        <w:tc>
          <w:tcPr>
            <w:tcW w:w="861" w:type="dxa"/>
            <w:vAlign w:val="center"/>
          </w:tcPr>
          <w:p>
            <w:pPr>
              <w:spacing w:before="156" w:after="156" w:line="400" w:lineRule="exact"/>
              <w:ind w:right="-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成果</w:t>
            </w:r>
          </w:p>
          <w:p>
            <w:pPr>
              <w:spacing w:before="156" w:after="156" w:line="400" w:lineRule="exact"/>
              <w:ind w:right="-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形式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80" w:lineRule="exact"/>
              <w:ind w:left="0" w:leftChars="0" w:right="-36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委托单位或发表刊物（出版社）</w:t>
            </w:r>
          </w:p>
        </w:tc>
        <w:tc>
          <w:tcPr>
            <w:tcW w:w="1297" w:type="dxa"/>
            <w:vAlign w:val="center"/>
          </w:tcPr>
          <w:p>
            <w:pPr>
              <w:spacing w:before="156" w:after="156" w:line="400" w:lineRule="exact"/>
              <w:ind w:right="71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发表或</w:t>
            </w:r>
          </w:p>
          <w:p>
            <w:pPr>
              <w:spacing w:before="156" w:after="156" w:line="400" w:lineRule="exact"/>
              <w:ind w:right="71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144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ind w:right="7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ind w:right="71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黑体" w:eastAsia="黑体"/>
          <w:kern w:val="0"/>
          <w:sz w:val="28"/>
          <w:szCs w:val="28"/>
        </w:rPr>
      </w:pPr>
    </w:p>
    <w:p>
      <w:pPr>
        <w:spacing w:line="360" w:lineRule="exact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32"/>
          <w:szCs w:val="32"/>
        </w:rPr>
        <w:t>三、课题研究方案</w:t>
      </w:r>
    </w:p>
    <w:tbl>
      <w:tblPr>
        <w:tblStyle w:val="7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8720" w:type="dxa"/>
          </w:tcPr>
          <w:p>
            <w:pPr>
              <w:spacing w:line="360" w:lineRule="exact"/>
              <w:rPr>
                <w:rFonts w:hint="eastAsia" w:ascii="黑体" w:eastAsia="黑体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exact"/>
        <w:rPr>
          <w:rFonts w:hint="eastAsia" w:ascii="黑体" w:eastAsia="黑体"/>
          <w:kern w:val="0"/>
          <w:sz w:val="28"/>
          <w:szCs w:val="28"/>
        </w:rPr>
      </w:pPr>
    </w:p>
    <w:p>
      <w:pPr>
        <w:spacing w:line="360" w:lineRule="exac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四、课题经费报价表</w:t>
      </w:r>
    </w:p>
    <w:tbl>
      <w:tblPr>
        <w:tblStyle w:val="6"/>
        <w:tblW w:w="88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267"/>
        <w:gridCol w:w="1927"/>
        <w:gridCol w:w="3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明细项目</w:t>
            </w: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金额（万元）</w:t>
            </w:r>
          </w:p>
        </w:tc>
        <w:tc>
          <w:tcPr>
            <w:tcW w:w="35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最终报价</w:t>
            </w:r>
          </w:p>
        </w:tc>
        <w:tc>
          <w:tcPr>
            <w:tcW w:w="54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五、课题组申请人所在单位意见</w:t>
      </w:r>
    </w:p>
    <w:tbl>
      <w:tblPr>
        <w:tblStyle w:val="6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</w:trPr>
        <w:tc>
          <w:tcPr>
            <w:tcW w:w="8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540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                负责人签名：</w:t>
            </w:r>
          </w:p>
          <w:p>
            <w:pPr>
              <w:tabs>
                <w:tab w:val="left" w:pos="5400"/>
              </w:tabs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   月   日</w:t>
            </w:r>
          </w:p>
          <w:p>
            <w:pPr>
              <w:tabs>
                <w:tab w:val="left" w:pos="5400"/>
              </w:tabs>
              <w:spacing w:line="520" w:lineRule="exact"/>
              <w:ind w:firstLine="6020" w:firstLineChars="215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5400"/>
              </w:tabs>
              <w:spacing w:line="520" w:lineRule="exact"/>
              <w:ind w:firstLine="6020" w:firstLineChars="215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（单位公章）</w:t>
            </w:r>
          </w:p>
          <w:p>
            <w:pPr>
              <w:snapToGrid w:val="0"/>
              <w:spacing w:line="600" w:lineRule="exact"/>
              <w:ind w:right="480" w:firstLine="5180" w:firstLineChars="1850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   月   日</w:t>
            </w:r>
          </w:p>
        </w:tc>
      </w:tr>
    </w:tbl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六、招标单位意见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7" w:hRule="atLeast"/>
        </w:trPr>
        <w:tc>
          <w:tcPr>
            <w:tcW w:w="87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渭南市发展和改革委员会意见：</w:t>
            </w:r>
          </w:p>
          <w:p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_GB2312"/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5400"/>
              </w:tabs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：</w:t>
            </w:r>
          </w:p>
          <w:p>
            <w:pPr>
              <w:tabs>
                <w:tab w:val="left" w:pos="5400"/>
              </w:tabs>
              <w:spacing w:line="520" w:lineRule="exact"/>
              <w:ind w:firstLine="6020" w:firstLineChars="215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   月   日</w:t>
            </w:r>
          </w:p>
          <w:p>
            <w:pPr>
              <w:tabs>
                <w:tab w:val="left" w:pos="5400"/>
              </w:tabs>
              <w:spacing w:line="520" w:lineRule="exact"/>
              <w:ind w:firstLine="6020" w:firstLineChars="215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5400"/>
              </w:tabs>
              <w:spacing w:line="520" w:lineRule="exact"/>
              <w:ind w:firstLine="6020" w:firstLineChars="215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ind w:firstLine="5180" w:firstLineChars="185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单位公章）</w:t>
            </w:r>
          </w:p>
          <w:p>
            <w:pPr>
              <w:snapToGrid w:val="0"/>
              <w:spacing w:line="600" w:lineRule="exact"/>
              <w:ind w:right="480" w:firstLine="5320" w:firstLineChars="1900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Calibri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5971"/>
    <w:rsid w:val="07232126"/>
    <w:rsid w:val="1FB27771"/>
    <w:rsid w:val="201D5971"/>
    <w:rsid w:val="2BF47962"/>
    <w:rsid w:val="3B1C3480"/>
    <w:rsid w:val="4AA74844"/>
    <w:rsid w:val="4BF91885"/>
    <w:rsid w:val="4C2B796B"/>
    <w:rsid w:val="584B09A5"/>
    <w:rsid w:val="5D0837A3"/>
    <w:rsid w:val="6B713E20"/>
    <w:rsid w:val="7A9170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 Char Char Char Char"/>
    <w:basedOn w:val="1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2016-06-08T02:51:00Z</dcterms:created>
  <dc:creator>Administrator</dc:creator>
  <cp:lastModifiedBy>Administrator</cp:lastModifiedBy>
  <cp:lastPrinted>2016-06-13T09:07:00Z</cp:lastPrinted>
  <dcterms:modified xsi:type="dcterms:W3CDTF">2016-06-15T01:08:04Z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